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35" w:type="dxa"/>
          <w:left w:w="135" w:type="dxa"/>
          <w:bottom w:w="135" w:type="dxa"/>
          <w:right w:w="135" w:type="dxa"/>
        </w:tblCellMar>
        <w:tblLook w:val="04A0"/>
      </w:tblPr>
      <w:tblGrid>
        <w:gridCol w:w="4417"/>
        <w:gridCol w:w="1980"/>
        <w:gridCol w:w="1858"/>
        <w:gridCol w:w="1365"/>
        <w:gridCol w:w="1366"/>
      </w:tblGrid>
      <w:tr w:rsidR="000C207A" w:rsidRPr="00895367" w:rsidTr="000C207A">
        <w:trPr>
          <w:tblCellSpacing w:w="7" w:type="dxa"/>
          <w:jc w:val="center"/>
        </w:trPr>
        <w:tc>
          <w:tcPr>
            <w:tcW w:w="1095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0C207A" w:rsidRDefault="000C207A" w:rsidP="00776988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Проверка знания теории (стр.96-106)</w:t>
            </w:r>
          </w:p>
        </w:tc>
      </w:tr>
      <w:tr w:rsidR="000C207A" w:rsidRPr="00895367" w:rsidTr="000C207A">
        <w:trPr>
          <w:tblCellSpacing w:w="7" w:type="dxa"/>
          <w:jc w:val="center"/>
        </w:trPr>
        <w:tc>
          <w:tcPr>
            <w:tcW w:w="4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0C207A" w:rsidRDefault="000C207A" w:rsidP="00776988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0C207A">
              <w:rPr>
                <w:rFonts w:eastAsia="Times New Roman" w:cstheme="minorHAnsi"/>
                <w:lang w:eastAsia="ru-RU"/>
              </w:rPr>
              <w:t>Параллелограмм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0C207A" w:rsidRDefault="000C207A" w:rsidP="00776988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0C207A">
              <w:rPr>
                <w:rFonts w:eastAsia="Times New Roman" w:cstheme="minorHAnsi"/>
                <w:lang w:eastAsia="ru-RU"/>
              </w:rPr>
              <w:t>Прямоугольник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0C207A" w:rsidRDefault="000C207A" w:rsidP="00776988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0C207A">
              <w:rPr>
                <w:rFonts w:eastAsia="Times New Roman" w:cstheme="minorHAnsi"/>
                <w:lang w:eastAsia="ru-RU"/>
              </w:rPr>
              <w:t xml:space="preserve">Ромб 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0C207A" w:rsidRDefault="000C207A" w:rsidP="00776988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0C207A">
              <w:rPr>
                <w:rFonts w:eastAsia="Times New Roman" w:cstheme="minorHAnsi"/>
                <w:lang w:eastAsia="ru-RU"/>
              </w:rPr>
              <w:t xml:space="preserve">Квадрат </w:t>
            </w:r>
          </w:p>
        </w:tc>
      </w:tr>
      <w:tr w:rsidR="000C207A" w:rsidRPr="00895367" w:rsidTr="000C207A">
        <w:trPr>
          <w:tblCellSpacing w:w="7" w:type="dxa"/>
          <w:jc w:val="center"/>
        </w:trPr>
        <w:tc>
          <w:tcPr>
            <w:tcW w:w="4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0C2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Противо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положны</w:t>
            </w: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стороны параллельны и равны.</w:t>
            </w:r>
          </w:p>
        </w:tc>
        <w:tc>
          <w:tcPr>
            <w:tcW w:w="1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07A" w:rsidRPr="00895367" w:rsidTr="000C207A">
        <w:trPr>
          <w:tblCellSpacing w:w="7" w:type="dxa"/>
          <w:jc w:val="center"/>
        </w:trPr>
        <w:tc>
          <w:tcPr>
            <w:tcW w:w="4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0C2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Все стороны равны.</w:t>
            </w:r>
          </w:p>
        </w:tc>
        <w:tc>
          <w:tcPr>
            <w:tcW w:w="1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07A" w:rsidRPr="00895367" w:rsidTr="000C207A">
        <w:trPr>
          <w:tblCellSpacing w:w="7" w:type="dxa"/>
          <w:jc w:val="center"/>
        </w:trPr>
        <w:tc>
          <w:tcPr>
            <w:tcW w:w="4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0C2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Противо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положны</w:t>
            </w: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углы равны</w:t>
            </w:r>
            <w:r w:rsidR="00A26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26B8A"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соседних углов равна 180</w:t>
            </w:r>
            <w:r w:rsidR="00A26B8A" w:rsidRPr="0089536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="00A26B8A"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07A" w:rsidRPr="00895367" w:rsidTr="000C207A">
        <w:trPr>
          <w:tblCellSpacing w:w="7" w:type="dxa"/>
          <w:jc w:val="center"/>
        </w:trPr>
        <w:tc>
          <w:tcPr>
            <w:tcW w:w="4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0C2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Все углы прямые.</w:t>
            </w:r>
          </w:p>
        </w:tc>
        <w:tc>
          <w:tcPr>
            <w:tcW w:w="1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07A" w:rsidRPr="00895367" w:rsidTr="000C207A">
        <w:trPr>
          <w:tblCellSpacing w:w="7" w:type="dxa"/>
          <w:jc w:val="center"/>
        </w:trPr>
        <w:tc>
          <w:tcPr>
            <w:tcW w:w="4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0C2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Диагонали пересекаются и точкой пересечения делятся пополам.</w:t>
            </w:r>
          </w:p>
        </w:tc>
        <w:tc>
          <w:tcPr>
            <w:tcW w:w="1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07A" w:rsidRPr="00895367" w:rsidTr="000C207A">
        <w:trPr>
          <w:tblCellSpacing w:w="7" w:type="dxa"/>
          <w:jc w:val="center"/>
        </w:trPr>
        <w:tc>
          <w:tcPr>
            <w:tcW w:w="4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0C2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Диагонали равны.</w:t>
            </w:r>
          </w:p>
        </w:tc>
        <w:tc>
          <w:tcPr>
            <w:tcW w:w="1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207A" w:rsidRPr="00895367" w:rsidTr="000C207A">
        <w:trPr>
          <w:tblCellSpacing w:w="7" w:type="dxa"/>
          <w:jc w:val="center"/>
        </w:trPr>
        <w:tc>
          <w:tcPr>
            <w:tcW w:w="4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0C2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Диагонали взаимно перпендикулярны и являются биссектрисами его углов.</w:t>
            </w:r>
          </w:p>
        </w:tc>
        <w:tc>
          <w:tcPr>
            <w:tcW w:w="1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C207A" w:rsidRPr="00895367" w:rsidRDefault="000C207A" w:rsidP="000C20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3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Правильные ответы: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35" w:type="dxa"/>
          <w:left w:w="135" w:type="dxa"/>
          <w:bottom w:w="135" w:type="dxa"/>
          <w:right w:w="135" w:type="dxa"/>
        </w:tblCellMar>
        <w:tblLook w:val="04A0"/>
      </w:tblPr>
      <w:tblGrid>
        <w:gridCol w:w="501"/>
        <w:gridCol w:w="1991"/>
        <w:gridCol w:w="1886"/>
        <w:gridCol w:w="828"/>
        <w:gridCol w:w="1111"/>
      </w:tblGrid>
      <w:tr w:rsidR="000C207A" w:rsidRPr="00895367" w:rsidTr="00776988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параллелограмм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</w:t>
            </w:r>
          </w:p>
        </w:tc>
      </w:tr>
      <w:tr w:rsidR="000C207A" w:rsidRPr="00895367" w:rsidTr="00776988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C207A" w:rsidRPr="00895367" w:rsidTr="00776988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C207A" w:rsidRPr="00895367" w:rsidTr="00776988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C207A" w:rsidRPr="00895367" w:rsidTr="00776988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C207A" w:rsidRPr="00895367" w:rsidTr="00776988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C207A" w:rsidRPr="00895367" w:rsidTr="00776988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0C207A" w:rsidRPr="00895367" w:rsidTr="00776988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207A" w:rsidRPr="00895367" w:rsidRDefault="000C207A" w:rsidP="0077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</w:tbl>
    <w:p w:rsidR="00950B38" w:rsidRDefault="00950B38"/>
    <w:p w:rsidR="00C00CCC" w:rsidRDefault="00C00CCC"/>
    <w:p w:rsidR="00C00CCC" w:rsidRDefault="00C00CCC"/>
    <w:p w:rsidR="00C00CCC" w:rsidRDefault="00C00CCC"/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35" w:type="dxa"/>
          <w:left w:w="135" w:type="dxa"/>
          <w:bottom w:w="135" w:type="dxa"/>
          <w:right w:w="135" w:type="dxa"/>
        </w:tblCellMar>
        <w:tblLook w:val="04A0"/>
      </w:tblPr>
      <w:tblGrid>
        <w:gridCol w:w="4417"/>
        <w:gridCol w:w="1980"/>
        <w:gridCol w:w="1858"/>
        <w:gridCol w:w="1365"/>
        <w:gridCol w:w="1366"/>
      </w:tblGrid>
      <w:tr w:rsidR="00C00CCC" w:rsidRPr="00895367" w:rsidTr="00F64826">
        <w:trPr>
          <w:tblCellSpacing w:w="7" w:type="dxa"/>
          <w:jc w:val="center"/>
        </w:trPr>
        <w:tc>
          <w:tcPr>
            <w:tcW w:w="1095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0C207A" w:rsidRDefault="00C00CCC" w:rsidP="00F64826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lastRenderedPageBreak/>
              <w:t>Проверка знания теории (стр.96-106)</w:t>
            </w:r>
          </w:p>
        </w:tc>
      </w:tr>
      <w:tr w:rsidR="00C00CCC" w:rsidRPr="00895367" w:rsidTr="00F64826">
        <w:trPr>
          <w:tblCellSpacing w:w="7" w:type="dxa"/>
          <w:jc w:val="center"/>
        </w:trPr>
        <w:tc>
          <w:tcPr>
            <w:tcW w:w="4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0C207A" w:rsidRDefault="00C00CCC" w:rsidP="00F64826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0C207A">
              <w:rPr>
                <w:rFonts w:eastAsia="Times New Roman" w:cstheme="minorHAnsi"/>
                <w:lang w:eastAsia="ru-RU"/>
              </w:rPr>
              <w:t>Параллелограмм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0C207A" w:rsidRDefault="00C00CCC" w:rsidP="00F64826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0C207A">
              <w:rPr>
                <w:rFonts w:eastAsia="Times New Roman" w:cstheme="minorHAnsi"/>
                <w:lang w:eastAsia="ru-RU"/>
              </w:rPr>
              <w:t>Прямоугольник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0C207A" w:rsidRDefault="00C00CCC" w:rsidP="00F64826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0C207A">
              <w:rPr>
                <w:rFonts w:eastAsia="Times New Roman" w:cstheme="minorHAnsi"/>
                <w:lang w:eastAsia="ru-RU"/>
              </w:rPr>
              <w:t xml:space="preserve">Ромб 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0C207A" w:rsidRDefault="00C00CCC" w:rsidP="00F64826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0C207A">
              <w:rPr>
                <w:rFonts w:eastAsia="Times New Roman" w:cstheme="minorHAnsi"/>
                <w:lang w:eastAsia="ru-RU"/>
              </w:rPr>
              <w:t xml:space="preserve">Квадрат </w:t>
            </w:r>
          </w:p>
        </w:tc>
      </w:tr>
      <w:tr w:rsidR="00C00CCC" w:rsidRPr="00895367" w:rsidTr="00F64826">
        <w:trPr>
          <w:tblCellSpacing w:w="7" w:type="dxa"/>
          <w:jc w:val="center"/>
        </w:trPr>
        <w:tc>
          <w:tcPr>
            <w:tcW w:w="4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Противо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положны</w:t>
            </w: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стороны параллельны и равны.</w:t>
            </w:r>
          </w:p>
        </w:tc>
        <w:tc>
          <w:tcPr>
            <w:tcW w:w="1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0CCC" w:rsidRPr="00895367" w:rsidTr="00F64826">
        <w:trPr>
          <w:tblCellSpacing w:w="7" w:type="dxa"/>
          <w:jc w:val="center"/>
        </w:trPr>
        <w:tc>
          <w:tcPr>
            <w:tcW w:w="4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Все стороны равны.</w:t>
            </w:r>
          </w:p>
        </w:tc>
        <w:tc>
          <w:tcPr>
            <w:tcW w:w="1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0CCC" w:rsidRPr="00895367" w:rsidTr="00F64826">
        <w:trPr>
          <w:tblCellSpacing w:w="7" w:type="dxa"/>
          <w:jc w:val="center"/>
        </w:trPr>
        <w:tc>
          <w:tcPr>
            <w:tcW w:w="4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Противо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положны</w:t>
            </w: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углы равны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соседних углов равна 180</w:t>
            </w: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0CCC" w:rsidRPr="00895367" w:rsidTr="00F64826">
        <w:trPr>
          <w:tblCellSpacing w:w="7" w:type="dxa"/>
          <w:jc w:val="center"/>
        </w:trPr>
        <w:tc>
          <w:tcPr>
            <w:tcW w:w="4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Все углы прямые.</w:t>
            </w:r>
          </w:p>
        </w:tc>
        <w:tc>
          <w:tcPr>
            <w:tcW w:w="1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0CCC" w:rsidRPr="00895367" w:rsidTr="00F64826">
        <w:trPr>
          <w:tblCellSpacing w:w="7" w:type="dxa"/>
          <w:jc w:val="center"/>
        </w:trPr>
        <w:tc>
          <w:tcPr>
            <w:tcW w:w="4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Диагонали пересекаются и точкой пересечения делятся пополам.</w:t>
            </w:r>
          </w:p>
        </w:tc>
        <w:tc>
          <w:tcPr>
            <w:tcW w:w="1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0CCC" w:rsidRPr="00895367" w:rsidTr="00F64826">
        <w:trPr>
          <w:tblCellSpacing w:w="7" w:type="dxa"/>
          <w:jc w:val="center"/>
        </w:trPr>
        <w:tc>
          <w:tcPr>
            <w:tcW w:w="4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Диагонали равны.</w:t>
            </w:r>
          </w:p>
        </w:tc>
        <w:tc>
          <w:tcPr>
            <w:tcW w:w="1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0CCC" w:rsidRPr="00895367" w:rsidTr="00F64826">
        <w:trPr>
          <w:tblCellSpacing w:w="7" w:type="dxa"/>
          <w:jc w:val="center"/>
        </w:trPr>
        <w:tc>
          <w:tcPr>
            <w:tcW w:w="4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Диагонали взаимно перпендикулярны и являются биссектрисами его углов.</w:t>
            </w:r>
          </w:p>
        </w:tc>
        <w:tc>
          <w:tcPr>
            <w:tcW w:w="1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00CCC" w:rsidRDefault="00C00CCC"/>
    <w:p w:rsidR="00C00CCC" w:rsidRDefault="00C00CCC"/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35" w:type="dxa"/>
          <w:left w:w="135" w:type="dxa"/>
          <w:bottom w:w="135" w:type="dxa"/>
          <w:right w:w="135" w:type="dxa"/>
        </w:tblCellMar>
        <w:tblLook w:val="04A0"/>
      </w:tblPr>
      <w:tblGrid>
        <w:gridCol w:w="4417"/>
        <w:gridCol w:w="1980"/>
        <w:gridCol w:w="1858"/>
        <w:gridCol w:w="1365"/>
        <w:gridCol w:w="1366"/>
      </w:tblGrid>
      <w:tr w:rsidR="00C00CCC" w:rsidRPr="00895367" w:rsidTr="00F64826">
        <w:trPr>
          <w:tblCellSpacing w:w="7" w:type="dxa"/>
          <w:jc w:val="center"/>
        </w:trPr>
        <w:tc>
          <w:tcPr>
            <w:tcW w:w="1095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0C207A" w:rsidRDefault="00C00CCC" w:rsidP="00F64826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Проверка знания теории (стр.96-106)</w:t>
            </w:r>
          </w:p>
        </w:tc>
      </w:tr>
      <w:tr w:rsidR="00C00CCC" w:rsidRPr="00895367" w:rsidTr="00F64826">
        <w:trPr>
          <w:tblCellSpacing w:w="7" w:type="dxa"/>
          <w:jc w:val="center"/>
        </w:trPr>
        <w:tc>
          <w:tcPr>
            <w:tcW w:w="4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0C207A" w:rsidRDefault="00C00CCC" w:rsidP="00F64826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0C207A">
              <w:rPr>
                <w:rFonts w:eastAsia="Times New Roman" w:cstheme="minorHAnsi"/>
                <w:lang w:eastAsia="ru-RU"/>
              </w:rPr>
              <w:t>Параллелограмм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0C207A" w:rsidRDefault="00C00CCC" w:rsidP="00F64826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0C207A">
              <w:rPr>
                <w:rFonts w:eastAsia="Times New Roman" w:cstheme="minorHAnsi"/>
                <w:lang w:eastAsia="ru-RU"/>
              </w:rPr>
              <w:t>Прямоугольник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0C207A" w:rsidRDefault="00C00CCC" w:rsidP="00F64826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0C207A">
              <w:rPr>
                <w:rFonts w:eastAsia="Times New Roman" w:cstheme="minorHAnsi"/>
                <w:lang w:eastAsia="ru-RU"/>
              </w:rPr>
              <w:t xml:space="preserve">Ромб 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0C207A" w:rsidRDefault="00C00CCC" w:rsidP="00F64826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0C207A">
              <w:rPr>
                <w:rFonts w:eastAsia="Times New Roman" w:cstheme="minorHAnsi"/>
                <w:lang w:eastAsia="ru-RU"/>
              </w:rPr>
              <w:t xml:space="preserve">Квадрат </w:t>
            </w:r>
          </w:p>
        </w:tc>
      </w:tr>
      <w:tr w:rsidR="00C00CCC" w:rsidRPr="00895367" w:rsidTr="00F64826">
        <w:trPr>
          <w:tblCellSpacing w:w="7" w:type="dxa"/>
          <w:jc w:val="center"/>
        </w:trPr>
        <w:tc>
          <w:tcPr>
            <w:tcW w:w="4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Противо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положны</w:t>
            </w: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стороны параллельны и равны.</w:t>
            </w:r>
          </w:p>
        </w:tc>
        <w:tc>
          <w:tcPr>
            <w:tcW w:w="1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0CCC" w:rsidRPr="00895367" w:rsidTr="00F64826">
        <w:trPr>
          <w:tblCellSpacing w:w="7" w:type="dxa"/>
          <w:jc w:val="center"/>
        </w:trPr>
        <w:tc>
          <w:tcPr>
            <w:tcW w:w="4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Все стороны равны.</w:t>
            </w:r>
          </w:p>
        </w:tc>
        <w:tc>
          <w:tcPr>
            <w:tcW w:w="1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0CCC" w:rsidRPr="00895367" w:rsidTr="00F64826">
        <w:trPr>
          <w:tblCellSpacing w:w="7" w:type="dxa"/>
          <w:jc w:val="center"/>
        </w:trPr>
        <w:tc>
          <w:tcPr>
            <w:tcW w:w="4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Противо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положны</w:t>
            </w: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углы равны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соседних углов равна 180</w:t>
            </w: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0CCC" w:rsidRPr="00895367" w:rsidTr="00F64826">
        <w:trPr>
          <w:tblCellSpacing w:w="7" w:type="dxa"/>
          <w:jc w:val="center"/>
        </w:trPr>
        <w:tc>
          <w:tcPr>
            <w:tcW w:w="4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Все углы прямые.</w:t>
            </w:r>
          </w:p>
        </w:tc>
        <w:tc>
          <w:tcPr>
            <w:tcW w:w="1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0CCC" w:rsidRPr="00895367" w:rsidTr="00F64826">
        <w:trPr>
          <w:tblCellSpacing w:w="7" w:type="dxa"/>
          <w:jc w:val="center"/>
        </w:trPr>
        <w:tc>
          <w:tcPr>
            <w:tcW w:w="4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Диагонали пересекаются и точкой пересечения делятся пополам.</w:t>
            </w:r>
          </w:p>
        </w:tc>
        <w:tc>
          <w:tcPr>
            <w:tcW w:w="1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0CCC" w:rsidRPr="00895367" w:rsidTr="00F64826">
        <w:trPr>
          <w:tblCellSpacing w:w="7" w:type="dxa"/>
          <w:jc w:val="center"/>
        </w:trPr>
        <w:tc>
          <w:tcPr>
            <w:tcW w:w="4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Диагонали равны.</w:t>
            </w:r>
          </w:p>
        </w:tc>
        <w:tc>
          <w:tcPr>
            <w:tcW w:w="1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0CCC" w:rsidRPr="00895367" w:rsidTr="00F64826">
        <w:trPr>
          <w:tblCellSpacing w:w="7" w:type="dxa"/>
          <w:jc w:val="center"/>
        </w:trPr>
        <w:tc>
          <w:tcPr>
            <w:tcW w:w="4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Диагонали взаимно перпендикулярны и являются биссектрисами его углов.</w:t>
            </w:r>
          </w:p>
        </w:tc>
        <w:tc>
          <w:tcPr>
            <w:tcW w:w="1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0CCC" w:rsidRPr="00895367" w:rsidRDefault="00C00CCC" w:rsidP="00F64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00CCC" w:rsidRDefault="00C00CCC"/>
    <w:sectPr w:rsidR="00C00CCC" w:rsidSect="000C207A">
      <w:pgSz w:w="11906" w:h="16838"/>
      <w:pgMar w:top="1134" w:right="624" w:bottom="1134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0C207A"/>
    <w:rsid w:val="000A28E8"/>
    <w:rsid w:val="000C207A"/>
    <w:rsid w:val="003E37C7"/>
    <w:rsid w:val="008642D9"/>
    <w:rsid w:val="00950B38"/>
    <w:rsid w:val="009C56EE"/>
    <w:rsid w:val="00A26B8A"/>
    <w:rsid w:val="00C00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0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228</Words>
  <Characters>1301</Characters>
  <Application>Microsoft Office Word</Application>
  <DocSecurity>0</DocSecurity>
  <Lines>10</Lines>
  <Paragraphs>3</Paragraphs>
  <ScaleCrop>false</ScaleCrop>
  <Company>DG Win&amp;Soft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Admin</cp:lastModifiedBy>
  <cp:revision>2</cp:revision>
  <cp:lastPrinted>2013-02-05T16:02:00Z</cp:lastPrinted>
  <dcterms:created xsi:type="dcterms:W3CDTF">2013-06-18T12:47:00Z</dcterms:created>
  <dcterms:modified xsi:type="dcterms:W3CDTF">2013-06-18T12:47:00Z</dcterms:modified>
</cp:coreProperties>
</file>